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CA" w:rsidRPr="00264E39" w:rsidRDefault="00E764CA" w:rsidP="00E764CA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:rsidR="00E764CA" w:rsidRDefault="00E764CA" w:rsidP="00E764CA">
      <w:pPr>
        <w:jc w:val="center"/>
        <w:rPr>
          <w:rFonts w:ascii="Arial" w:hAnsi="Arial" w:cs="Arial"/>
          <w:b/>
          <w:sz w:val="32"/>
          <w:szCs w:val="32"/>
        </w:rPr>
      </w:pPr>
    </w:p>
    <w:p w:rsidR="00E764CA" w:rsidRDefault="00E764CA" w:rsidP="00E764CA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- 31</w:t>
      </w:r>
      <w:r w:rsidRPr="007552FA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May 2017</w:t>
      </w:r>
    </w:p>
    <w:p w:rsidR="00E764CA" w:rsidRDefault="00E764CA" w:rsidP="00E764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E764CA" w:rsidRDefault="00E764CA" w:rsidP="00E764CA">
      <w:pPr>
        <w:rPr>
          <w:rFonts w:ascii="Arial" w:hAnsi="Arial" w:cs="Arial"/>
          <w:b/>
          <w:sz w:val="22"/>
          <w:szCs w:val="22"/>
        </w:rPr>
      </w:pPr>
    </w:p>
    <w:p w:rsidR="00E764CA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:rsidR="00E764CA" w:rsidRDefault="00E764CA" w:rsidP="00E764C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431"/>
        <w:gridCol w:w="1492"/>
      </w:tblGrid>
      <w:tr w:rsidR="00E764CA" w:rsidRPr="00505C64" w:rsidTr="009B4C8C">
        <w:tc>
          <w:tcPr>
            <w:tcW w:w="533" w:type="dxa"/>
          </w:tcPr>
          <w:p w:rsidR="00E764CA" w:rsidRPr="00505C64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31" w:type="dxa"/>
          </w:tcPr>
          <w:p w:rsidR="00E764CA" w:rsidRPr="00505C64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1492" w:type="dxa"/>
          </w:tcPr>
          <w:p w:rsidR="00E764CA" w:rsidRPr="00505C64" w:rsidRDefault="00E764CA" w:rsidP="009B4C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E764CA" w:rsidTr="009B4C8C">
        <w:tc>
          <w:tcPr>
            <w:tcW w:w="533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260C8">
              <w:rPr>
                <w:rFonts w:ascii="Arial" w:hAnsi="Arial" w:cs="Arial"/>
                <w:sz w:val="22"/>
                <w:szCs w:val="22"/>
              </w:rPr>
              <w:t>e.on</w:t>
            </w:r>
            <w:proofErr w:type="spellEnd"/>
            <w:proofErr w:type="gramEnd"/>
            <w:r w:rsidRPr="002260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H14435A3E6  010417 </w:t>
            </w:r>
            <w:r w:rsidRPr="002260C8">
              <w:rPr>
                <w:rFonts w:ascii="Arial" w:hAnsi="Arial" w:cs="Arial"/>
                <w:sz w:val="22"/>
                <w:szCs w:val="22"/>
              </w:rPr>
              <w:t>street lighting car park</w:t>
            </w:r>
          </w:p>
        </w:tc>
        <w:tc>
          <w:tcPr>
            <w:tcW w:w="1492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57.07</w:t>
            </w:r>
          </w:p>
        </w:tc>
      </w:tr>
      <w:tr w:rsidR="00E764CA" w:rsidTr="009B4C8C">
        <w:tc>
          <w:tcPr>
            <w:tcW w:w="533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SALC 19021 200417 Subscription 2017-18</w:t>
            </w:r>
          </w:p>
        </w:tc>
        <w:tc>
          <w:tcPr>
            <w:tcW w:w="1492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132.64</w:t>
            </w:r>
          </w:p>
        </w:tc>
      </w:tr>
      <w:tr w:rsidR="00E764CA" w:rsidTr="009B4C8C">
        <w:tc>
          <w:tcPr>
            <w:tcW w:w="533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2118 010517 x4 village (all areas) April cuttings</w:t>
            </w:r>
          </w:p>
        </w:tc>
        <w:tc>
          <w:tcPr>
            <w:tcW w:w="1492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739.20</w:t>
            </w:r>
          </w:p>
        </w:tc>
      </w:tr>
      <w:tr w:rsidR="00E764CA" w:rsidTr="009B4C8C">
        <w:tc>
          <w:tcPr>
            <w:tcW w:w="533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Cloud 27026C 050517 Clerk website training (reserve)</w:t>
            </w:r>
          </w:p>
        </w:tc>
        <w:tc>
          <w:tcPr>
            <w:tcW w:w="1492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</w:t>
            </w:r>
          </w:p>
        </w:tc>
      </w:tr>
      <w:tr w:rsidR="00E764CA" w:rsidTr="009B4C8C">
        <w:tc>
          <w:tcPr>
            <w:tcW w:w="533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 W Dicks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310517  pay</w:t>
            </w:r>
            <w:proofErr w:type="gramEnd"/>
          </w:p>
        </w:tc>
        <w:tc>
          <w:tcPr>
            <w:tcW w:w="1492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</w:tr>
      <w:tr w:rsidR="00E764CA" w:rsidTr="009B4C8C">
        <w:tc>
          <w:tcPr>
            <w:tcW w:w="533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Clerk W Dicks 310517 tax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</w:tr>
      <w:tr w:rsidR="00E764CA" w:rsidTr="009B4C8C">
        <w:tc>
          <w:tcPr>
            <w:tcW w:w="533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E764CA" w:rsidRPr="00FB05A7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Broadwater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 Sales 1.021E+ 09 300517 Notice Board make up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54.00</w:t>
            </w:r>
          </w:p>
        </w:tc>
      </w:tr>
      <w:tr w:rsidR="00E764CA" w:rsidTr="009B4C8C">
        <w:tc>
          <w:tcPr>
            <w:tcW w:w="533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2092 170317 charge mistake by Clerk(reclaimable)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57.00</w:t>
            </w:r>
          </w:p>
        </w:tc>
      </w:tr>
      <w:tr w:rsidR="00E764CA" w:rsidTr="009B4C8C">
        <w:tc>
          <w:tcPr>
            <w:tcW w:w="533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S Piggott reimburse expenses retirement and comm.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Speedwatch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30.02</w:t>
            </w:r>
          </w:p>
        </w:tc>
      </w:tr>
      <w:tr w:rsidR="00E764CA" w:rsidTr="009B4C8C">
        <w:tc>
          <w:tcPr>
            <w:tcW w:w="533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1" w:type="dxa"/>
            <w:tcBorders>
              <w:right w:val="thinThickSmallGap" w:sz="24" w:space="0" w:color="auto"/>
            </w:tcBorders>
          </w:tcPr>
          <w:p w:rsidR="00E764CA" w:rsidRPr="003D2161" w:rsidRDefault="00E764CA" w:rsidP="009B4C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216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1,703.26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764CA" w:rsidRDefault="00E764CA" w:rsidP="00E764CA">
      <w:pPr>
        <w:rPr>
          <w:rFonts w:ascii="Arial" w:hAnsi="Arial" w:cs="Arial"/>
          <w:b/>
          <w:sz w:val="22"/>
          <w:szCs w:val="22"/>
        </w:rPr>
      </w:pP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:rsidR="00E764CA" w:rsidRPr="00E60092" w:rsidRDefault="00E764CA" w:rsidP="00E764CA">
      <w:pPr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Pr="002260C8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,980.94</w:t>
      </w:r>
    </w:p>
    <w:p w:rsidR="00E764CA" w:rsidRPr="00E60092" w:rsidRDefault="00E764CA" w:rsidP="00E764CA">
      <w:pPr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Business Saver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£ 11,9</w:t>
      </w:r>
      <w:r>
        <w:rPr>
          <w:rFonts w:ascii="Arial" w:hAnsi="Arial" w:cs="Arial"/>
          <w:b/>
          <w:sz w:val="22"/>
          <w:szCs w:val="22"/>
        </w:rPr>
        <w:t>37.80</w:t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>_____________</w:t>
      </w:r>
    </w:p>
    <w:p w:rsidR="00E764CA" w:rsidRDefault="00E764CA" w:rsidP="00E764CA">
      <w:pPr>
        <w:spacing w:before="240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28</w:t>
      </w:r>
      <w:r w:rsidRPr="003A5E89">
        <w:rPr>
          <w:rFonts w:ascii="Arial" w:hAnsi="Arial" w:cs="Arial"/>
          <w:b/>
          <w:sz w:val="22"/>
          <w:szCs w:val="22"/>
          <w:highlight w:val="yellow"/>
        </w:rPr>
        <w:t>,</w:t>
      </w:r>
      <w:r>
        <w:rPr>
          <w:rFonts w:ascii="Arial" w:hAnsi="Arial" w:cs="Arial"/>
          <w:b/>
          <w:sz w:val="22"/>
          <w:szCs w:val="22"/>
          <w:highlight w:val="yellow"/>
        </w:rPr>
        <w:t>918.74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________________________________</w:t>
      </w:r>
    </w:p>
    <w:p w:rsidR="00E764CA" w:rsidRDefault="00E764CA" w:rsidP="00E764CA">
      <w:pPr>
        <w:jc w:val="center"/>
        <w:rPr>
          <w:rFonts w:ascii="Arial" w:hAnsi="Arial" w:cs="Arial"/>
          <w:b/>
          <w:sz w:val="22"/>
          <w:szCs w:val="22"/>
        </w:rPr>
      </w:pPr>
    </w:p>
    <w:p w:rsidR="00E764CA" w:rsidRPr="002E06DC" w:rsidRDefault="00E764CA" w:rsidP="00E764CA">
      <w:pPr>
        <w:jc w:val="center"/>
        <w:rPr>
          <w:rFonts w:ascii="Arial" w:hAnsi="Arial" w:cs="Arial"/>
          <w:b/>
        </w:rPr>
      </w:pPr>
      <w:r w:rsidRPr="002E06DC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COMMUNITY ACCOUNT</w:t>
      </w:r>
    </w:p>
    <w:p w:rsidR="00E764CA" w:rsidRDefault="00E764CA" w:rsidP="00E764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Opening balance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£15470.12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3678"/>
        <w:gridCol w:w="1656"/>
        <w:gridCol w:w="1406"/>
        <w:gridCol w:w="1267"/>
        <w:gridCol w:w="1349"/>
      </w:tblGrid>
      <w:tr w:rsidR="00E764CA" w:rsidTr="009B4C8C">
        <w:tc>
          <w:tcPr>
            <w:tcW w:w="1101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701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417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</w:t>
            </w:r>
          </w:p>
        </w:tc>
        <w:tc>
          <w:tcPr>
            <w:tcW w:w="1276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</w:t>
            </w:r>
          </w:p>
        </w:tc>
        <w:tc>
          <w:tcPr>
            <w:tcW w:w="1360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07/04/17</w:t>
            </w:r>
          </w:p>
        </w:tc>
        <w:tc>
          <w:tcPr>
            <w:tcW w:w="3827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grant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  <w:tc>
          <w:tcPr>
            <w:tcW w:w="1276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15070.12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Clerk W Dicks tax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101012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210.60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14859.52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Clerk W Dicks tax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101016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14746.92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cemetery cutting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342.00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14404.92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PAYE service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101017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14389.92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W Dicks pay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101015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13939.19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W Dicks expenses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101018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20.25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13918.94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NoticeBoard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101019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954.00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12964.94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SALC clerk training</w:t>
            </w:r>
          </w:p>
        </w:tc>
        <w:tc>
          <w:tcPr>
            <w:tcW w:w="17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101014</w:t>
            </w: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</w:t>
            </w: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12844.94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5329F6">
              <w:rPr>
                <w:rFonts w:ascii="Arial" w:hAnsi="Arial" w:cs="Arial"/>
                <w:sz w:val="22"/>
                <w:szCs w:val="22"/>
              </w:rPr>
              <w:t>/04/17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SCDC precept 1 of 2</w:t>
            </w:r>
          </w:p>
        </w:tc>
        <w:tc>
          <w:tcPr>
            <w:tcW w:w="17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3,500.00</w:t>
            </w: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16344.94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05/05/17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SALC Transparency Funding</w:t>
            </w:r>
          </w:p>
        </w:tc>
        <w:tc>
          <w:tcPr>
            <w:tcW w:w="17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636.00</w:t>
            </w: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16,980.94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64C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64CA" w:rsidRPr="004268E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Default="00E764CA" w:rsidP="009B4C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4CA" w:rsidRPr="001910BD" w:rsidRDefault="00E764CA" w:rsidP="00E7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  <w:r w:rsidRPr="00D42F99">
        <w:rPr>
          <w:rFonts w:ascii="Arial" w:hAnsi="Arial" w:cs="Arial"/>
          <w:b/>
          <w:sz w:val="22"/>
          <w:szCs w:val="22"/>
        </w:rPr>
        <w:br/>
      </w: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394649">
        <w:rPr>
          <w:rFonts w:ascii="Arial" w:hAnsi="Arial" w:cs="Arial"/>
          <w:b/>
          <w:sz w:val="22"/>
          <w:szCs w:val="22"/>
          <w:highlight w:val="yellow"/>
        </w:rPr>
        <w:t>1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 w:rsidRPr="00394649">
        <w:rPr>
          <w:rFonts w:ascii="Arial" w:hAnsi="Arial" w:cs="Arial"/>
          <w:b/>
          <w:sz w:val="22"/>
          <w:szCs w:val="22"/>
          <w:highlight w:val="yellow"/>
        </w:rPr>
        <w:t>,</w:t>
      </w:r>
      <w:r>
        <w:rPr>
          <w:rFonts w:ascii="Arial" w:hAnsi="Arial" w:cs="Arial"/>
          <w:b/>
          <w:sz w:val="22"/>
          <w:szCs w:val="22"/>
          <w:highlight w:val="yellow"/>
        </w:rPr>
        <w:t>980.94</w:t>
      </w:r>
    </w:p>
    <w:p w:rsidR="00E764CA" w:rsidRDefault="00E764CA" w:rsidP="00E764CA">
      <w:pPr>
        <w:rPr>
          <w:rFonts w:ascii="Arial" w:hAnsi="Arial" w:cs="Arial"/>
          <w:b/>
          <w:sz w:val="22"/>
          <w:szCs w:val="22"/>
        </w:rPr>
      </w:pP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_________________________________</w:t>
      </w:r>
    </w:p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p w:rsidR="00E764CA" w:rsidRPr="00394649" w:rsidRDefault="00E764CA" w:rsidP="00E764CA">
      <w:pPr>
        <w:rPr>
          <w:rFonts w:ascii="Arial" w:hAnsi="Arial" w:cs="Arial"/>
          <w:b/>
          <w:sz w:val="22"/>
          <w:szCs w:val="22"/>
        </w:rPr>
      </w:pPr>
      <w:r w:rsidRPr="00394649">
        <w:rPr>
          <w:rFonts w:ascii="Arial" w:hAnsi="Arial" w:cs="Arial"/>
          <w:b/>
          <w:sz w:val="22"/>
          <w:szCs w:val="22"/>
        </w:rPr>
        <w:t>Opening balance</w:t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£11,937.80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3681"/>
        <w:gridCol w:w="1666"/>
        <w:gridCol w:w="1409"/>
        <w:gridCol w:w="1269"/>
        <w:gridCol w:w="1344"/>
      </w:tblGrid>
      <w:tr w:rsidR="00E764CA" w:rsidTr="009B4C8C">
        <w:tc>
          <w:tcPr>
            <w:tcW w:w="1101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701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417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</w:t>
            </w:r>
          </w:p>
        </w:tc>
        <w:tc>
          <w:tcPr>
            <w:tcW w:w="1276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</w:t>
            </w:r>
          </w:p>
        </w:tc>
        <w:tc>
          <w:tcPr>
            <w:tcW w:w="1360" w:type="dxa"/>
          </w:tcPr>
          <w:p w:rsidR="00E764CA" w:rsidRDefault="00E764CA" w:rsidP="009B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</w:tr>
      <w:tr w:rsidR="00E764CA" w:rsidRPr="004268EA" w:rsidTr="009B4C8C">
        <w:tc>
          <w:tcPr>
            <w:tcW w:w="11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827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E764CA" w:rsidRPr="004268EA" w:rsidRDefault="00E764CA" w:rsidP="009B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4CA" w:rsidRPr="00D42F99" w:rsidRDefault="00E764CA" w:rsidP="00E764C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</w:p>
    <w:p w:rsidR="009559A6" w:rsidRDefault="00E764CA" w:rsidP="00E764CA">
      <w:r>
        <w:rPr>
          <w:rFonts w:ascii="Arial" w:hAnsi="Arial" w:cs="Arial"/>
          <w:b/>
          <w:sz w:val="22"/>
          <w:szCs w:val="22"/>
        </w:rPr>
        <w:t xml:space="preserve">CURRENT  BALANCE - </w:t>
      </w:r>
      <w:r w:rsidRPr="00D42F99">
        <w:rPr>
          <w:rFonts w:ascii="Arial" w:hAnsi="Arial" w:cs="Arial"/>
          <w:b/>
          <w:sz w:val="22"/>
          <w:szCs w:val="22"/>
        </w:rPr>
        <w:t>BUSINESS SAVINGS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D07C95">
        <w:rPr>
          <w:rFonts w:ascii="Arial" w:hAnsi="Arial" w:cs="Arial"/>
          <w:b/>
          <w:sz w:val="22"/>
          <w:szCs w:val="22"/>
          <w:highlight w:val="yellow"/>
        </w:rPr>
        <w:t>11,93</w:t>
      </w:r>
      <w:r>
        <w:rPr>
          <w:rFonts w:ascii="Arial" w:hAnsi="Arial" w:cs="Arial"/>
          <w:b/>
          <w:sz w:val="22"/>
          <w:szCs w:val="22"/>
          <w:highlight w:val="yellow"/>
        </w:rPr>
        <w:t>7.80</w:t>
      </w:r>
      <w:bookmarkStart w:id="0" w:name="_GoBack"/>
      <w:bookmarkEnd w:id="0"/>
    </w:p>
    <w:sectPr w:rsidR="009559A6" w:rsidSect="00E76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A"/>
    <w:rsid w:val="009559A6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50D5-3A07-4615-8718-6D003CA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</cp:revision>
  <dcterms:created xsi:type="dcterms:W3CDTF">2017-11-21T11:13:00Z</dcterms:created>
  <dcterms:modified xsi:type="dcterms:W3CDTF">2017-11-21T11:14:00Z</dcterms:modified>
</cp:coreProperties>
</file>