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489F5C1" w14:textId="77777777" w:rsidR="00DD1D97" w:rsidRPr="00B3087A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0BA5AAEF" w14:textId="701CB491" w:rsidR="00DD1D97" w:rsidRPr="00D24CD9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 w:rsidR="00B07C85">
        <w:rPr>
          <w:rFonts w:ascii="Arial" w:hAnsi="Arial" w:cs="Arial"/>
          <w:b/>
          <w:sz w:val="32"/>
          <w:szCs w:val="32"/>
        </w:rPr>
        <w:t>14</w:t>
      </w:r>
      <w:r w:rsidR="00622ED7">
        <w:rPr>
          <w:rFonts w:ascii="Arial" w:hAnsi="Arial" w:cs="Arial"/>
          <w:b/>
          <w:sz w:val="32"/>
          <w:szCs w:val="32"/>
        </w:rPr>
        <w:t>th</w:t>
      </w:r>
      <w:r w:rsidR="00D610BB">
        <w:rPr>
          <w:rFonts w:ascii="Arial" w:hAnsi="Arial" w:cs="Arial"/>
          <w:b/>
          <w:sz w:val="32"/>
          <w:szCs w:val="32"/>
        </w:rPr>
        <w:t xml:space="preserve"> </w:t>
      </w:r>
      <w:r w:rsidR="00B07C85">
        <w:rPr>
          <w:rFonts w:ascii="Arial" w:hAnsi="Arial" w:cs="Arial"/>
          <w:b/>
          <w:sz w:val="32"/>
          <w:szCs w:val="32"/>
        </w:rPr>
        <w:t>September</w:t>
      </w:r>
      <w:r w:rsidR="00D610BB">
        <w:rPr>
          <w:rFonts w:ascii="Arial" w:hAnsi="Arial" w:cs="Arial"/>
          <w:b/>
          <w:sz w:val="32"/>
          <w:szCs w:val="32"/>
        </w:rPr>
        <w:t xml:space="preserve"> 2020</w:t>
      </w:r>
      <w:r w:rsidRPr="00D24CD9">
        <w:rPr>
          <w:rFonts w:ascii="Arial" w:hAnsi="Arial" w:cs="Arial"/>
          <w:b/>
          <w:sz w:val="32"/>
          <w:szCs w:val="32"/>
        </w:rPr>
        <w:t xml:space="preserve"> – 7.</w:t>
      </w:r>
      <w:r w:rsidR="00855153">
        <w:rPr>
          <w:rFonts w:ascii="Arial" w:hAnsi="Arial" w:cs="Arial"/>
          <w:b/>
          <w:sz w:val="32"/>
          <w:szCs w:val="32"/>
        </w:rPr>
        <w:t>30</w:t>
      </w:r>
      <w:r w:rsidRPr="00D24CD9">
        <w:rPr>
          <w:rFonts w:ascii="Arial" w:hAnsi="Arial" w:cs="Arial"/>
          <w:b/>
          <w:sz w:val="32"/>
          <w:szCs w:val="32"/>
        </w:rPr>
        <w:t>PM</w:t>
      </w:r>
    </w:p>
    <w:p w14:paraId="6D9B40AE" w14:textId="08FDF79D" w:rsidR="00DD1D97" w:rsidRPr="00760C6C" w:rsidRDefault="001D6C75" w:rsidP="00DD1D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Virtual zoom meeting </w:t>
      </w:r>
    </w:p>
    <w:p w14:paraId="0912AC56" w14:textId="77777777" w:rsidR="00DD1D97" w:rsidRPr="00DD1D97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D77929C" w14:textId="1C371AFA" w:rsidR="00DD1D97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03F0220" w14:textId="0FF0C73F" w:rsidR="00241514" w:rsidRDefault="00DD1D97" w:rsidP="008226AB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Councillors are summoned to attend. Public and Press are invited</w:t>
      </w:r>
      <w:r w:rsidR="0021715B">
        <w:rPr>
          <w:rFonts w:ascii="Arial" w:hAnsi="Arial" w:cs="Arial"/>
          <w:b/>
          <w:sz w:val="26"/>
          <w:szCs w:val="26"/>
        </w:rPr>
        <w:t xml:space="preserve">.  If you would like to attend, please contact </w:t>
      </w:r>
      <w:r w:rsidR="00241514">
        <w:rPr>
          <w:rFonts w:ascii="Arial" w:hAnsi="Arial" w:cs="Arial"/>
          <w:b/>
          <w:sz w:val="26"/>
          <w:szCs w:val="26"/>
        </w:rPr>
        <w:t>the Parish Clerk for a meeting invitation</w:t>
      </w:r>
      <w:r w:rsidR="00404B8D">
        <w:rPr>
          <w:rFonts w:ascii="Arial" w:hAnsi="Arial" w:cs="Arial"/>
          <w:b/>
          <w:sz w:val="26"/>
          <w:szCs w:val="26"/>
        </w:rPr>
        <w:t xml:space="preserve">, only those that have notified the Clerk directly will be able to access the meeting - </w:t>
      </w:r>
      <w:hyperlink r:id="rId6" w:history="1">
        <w:r w:rsidR="00241514" w:rsidRPr="00402EA2">
          <w:rPr>
            <w:rStyle w:val="Hyperlink"/>
            <w:rFonts w:ascii="Arial" w:hAnsi="Arial" w:cs="Arial"/>
            <w:b/>
            <w:sz w:val="26"/>
            <w:szCs w:val="26"/>
          </w:rPr>
          <w:t>parishclerk@eastonpc.org.uk</w:t>
        </w:r>
      </w:hyperlink>
    </w:p>
    <w:p w14:paraId="3AABDFA6" w14:textId="77777777" w:rsidR="00DD1D97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6EAFB666" w14:textId="77777777" w:rsidR="00DD1D97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65F551C0" w14:textId="77777777" w:rsidR="00DD1D97" w:rsidRPr="00057674" w:rsidRDefault="00DD1D97" w:rsidP="00DD1D97">
      <w:pPr>
        <w:spacing w:after="0" w:line="240" w:lineRule="auto"/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person.</w:t>
      </w:r>
    </w:p>
    <w:p w14:paraId="0D7BE5B3" w14:textId="77777777" w:rsidR="00DD1D97" w:rsidRPr="00D662A2" w:rsidRDefault="00DD1D97" w:rsidP="00DD1D97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14:paraId="6527B6AD" w14:textId="77777777" w:rsidR="00DD1D97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3F9802F5" w14:textId="77777777" w:rsidR="00DD1D97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5B6515D" w14:textId="4B3BAC93" w:rsidR="00DD1D97" w:rsidRPr="008226AB" w:rsidRDefault="00DD1D97" w:rsidP="008226AB">
      <w:pPr>
        <w:pStyle w:val="ListParagraph"/>
        <w:numPr>
          <w:ilvl w:val="0"/>
          <w:numId w:val="7"/>
        </w:numPr>
        <w:spacing w:after="0" w:line="240" w:lineRule="auto"/>
        <w:ind w:left="709" w:hanging="709"/>
        <w:rPr>
          <w:rFonts w:ascii="Arial" w:hAnsi="Arial" w:cs="Arial"/>
          <w:b/>
          <w:sz w:val="26"/>
          <w:szCs w:val="26"/>
        </w:rPr>
      </w:pPr>
      <w:r w:rsidRPr="008226AB">
        <w:rPr>
          <w:rFonts w:ascii="Arial" w:hAnsi="Arial" w:cs="Arial"/>
          <w:b/>
          <w:sz w:val="26"/>
          <w:szCs w:val="26"/>
        </w:rPr>
        <w:t xml:space="preserve">PRESENT &amp; APOLOGIES </w:t>
      </w:r>
    </w:p>
    <w:p w14:paraId="7E5C26E3" w14:textId="77777777" w:rsidR="00DD1D97" w:rsidRDefault="00DD1D97" w:rsidP="00154FAE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304CC4F5" w14:textId="659C19CF" w:rsidR="00DD1D97" w:rsidRPr="008226AB" w:rsidRDefault="00DD1D97" w:rsidP="008226AB">
      <w:pPr>
        <w:pStyle w:val="ListParagraph"/>
        <w:numPr>
          <w:ilvl w:val="0"/>
          <w:numId w:val="7"/>
        </w:numPr>
        <w:spacing w:after="0" w:line="240" w:lineRule="auto"/>
        <w:ind w:left="709" w:hanging="709"/>
        <w:rPr>
          <w:rFonts w:ascii="Arial" w:hAnsi="Arial" w:cs="Arial"/>
          <w:b/>
          <w:sz w:val="26"/>
          <w:szCs w:val="26"/>
        </w:rPr>
      </w:pPr>
      <w:r w:rsidRPr="008226AB">
        <w:rPr>
          <w:rFonts w:ascii="Arial" w:hAnsi="Arial" w:cs="Arial"/>
          <w:b/>
          <w:sz w:val="26"/>
          <w:szCs w:val="26"/>
        </w:rPr>
        <w:t>DECLARATIONS OF INTERESTS</w:t>
      </w:r>
    </w:p>
    <w:p w14:paraId="0C2CB377" w14:textId="77777777" w:rsidR="00DD1D97" w:rsidRDefault="00DD1D97" w:rsidP="00154FAE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29ED8225" w14:textId="79B82EE8" w:rsidR="00DD1D97" w:rsidRDefault="00DD1D97" w:rsidP="008226AB">
      <w:pPr>
        <w:pStyle w:val="ListParagraph"/>
        <w:numPr>
          <w:ilvl w:val="0"/>
          <w:numId w:val="7"/>
        </w:numPr>
        <w:spacing w:after="0" w:line="240" w:lineRule="auto"/>
        <w:ind w:left="709" w:hanging="709"/>
        <w:rPr>
          <w:rFonts w:ascii="Arial" w:hAnsi="Arial" w:cs="Arial"/>
          <w:b/>
          <w:sz w:val="26"/>
          <w:szCs w:val="26"/>
        </w:rPr>
      </w:pPr>
      <w:r w:rsidRPr="008226AB">
        <w:rPr>
          <w:rFonts w:ascii="Arial" w:hAnsi="Arial" w:cs="Arial"/>
          <w:b/>
          <w:sz w:val="26"/>
          <w:szCs w:val="26"/>
        </w:rPr>
        <w:t>CONSIDERATION OF ANY DISPENSATION REQUESTS</w:t>
      </w:r>
    </w:p>
    <w:p w14:paraId="6FF2DB11" w14:textId="77777777" w:rsidR="00AC698B" w:rsidRPr="00AC698B" w:rsidRDefault="00AC698B" w:rsidP="00AC698B">
      <w:pPr>
        <w:pStyle w:val="ListParagraph"/>
        <w:rPr>
          <w:rFonts w:ascii="Arial" w:hAnsi="Arial" w:cs="Arial"/>
          <w:b/>
          <w:sz w:val="26"/>
          <w:szCs w:val="26"/>
        </w:rPr>
      </w:pPr>
    </w:p>
    <w:p w14:paraId="29EC7936" w14:textId="12A602A6" w:rsidR="00AC698B" w:rsidRPr="00AC698B" w:rsidRDefault="00AC698B" w:rsidP="00AC698B">
      <w:pPr>
        <w:pStyle w:val="ListParagraph"/>
        <w:numPr>
          <w:ilvl w:val="0"/>
          <w:numId w:val="7"/>
        </w:numPr>
        <w:spacing w:after="0" w:line="240" w:lineRule="auto"/>
        <w:ind w:left="709" w:hanging="709"/>
        <w:rPr>
          <w:rFonts w:ascii="Arial" w:hAnsi="Arial" w:cs="Arial"/>
          <w:b/>
          <w:sz w:val="26"/>
          <w:szCs w:val="26"/>
        </w:rPr>
      </w:pPr>
      <w:r w:rsidRPr="007F1AFD">
        <w:rPr>
          <w:rFonts w:ascii="Arial" w:hAnsi="Arial" w:cs="Arial"/>
          <w:b/>
          <w:sz w:val="26"/>
          <w:szCs w:val="26"/>
        </w:rPr>
        <w:t>MATTERS TO REPORT FROM ACTIONS OF LAST MEETING</w:t>
      </w:r>
    </w:p>
    <w:p w14:paraId="166CAEDC" w14:textId="205A460A" w:rsidR="00DD1D97" w:rsidRPr="003A7E6C" w:rsidRDefault="00DD1D97" w:rsidP="008226AB">
      <w:pPr>
        <w:spacing w:after="0" w:line="240" w:lineRule="auto"/>
        <w:rPr>
          <w:rFonts w:ascii="Arial" w:hAnsi="Arial" w:cs="Arial"/>
          <w:bCs/>
        </w:rPr>
      </w:pPr>
    </w:p>
    <w:p w14:paraId="1425E6C1" w14:textId="77777777" w:rsidR="00AC698B" w:rsidRDefault="00404B8D" w:rsidP="00AC698B">
      <w:pPr>
        <w:pStyle w:val="ListParagraph"/>
        <w:numPr>
          <w:ilvl w:val="0"/>
          <w:numId w:val="7"/>
        </w:numPr>
        <w:spacing w:after="0" w:line="240" w:lineRule="auto"/>
        <w:ind w:left="709" w:hanging="709"/>
        <w:rPr>
          <w:rFonts w:ascii="Arial" w:hAnsi="Arial" w:cs="Arial"/>
          <w:b/>
          <w:sz w:val="26"/>
          <w:szCs w:val="26"/>
        </w:rPr>
      </w:pPr>
      <w:r w:rsidRPr="008226AB">
        <w:rPr>
          <w:rFonts w:ascii="Arial" w:hAnsi="Arial" w:cs="Arial"/>
          <w:b/>
          <w:sz w:val="26"/>
          <w:szCs w:val="26"/>
        </w:rPr>
        <w:t xml:space="preserve">FINANCE </w:t>
      </w:r>
    </w:p>
    <w:p w14:paraId="21BBEDD7" w14:textId="77777777" w:rsidR="00AC698B" w:rsidRPr="00AC698B" w:rsidRDefault="00C25BAB" w:rsidP="00AC698B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To Approve Financial Statement</w:t>
      </w:r>
      <w:r w:rsidR="00AD6D9A"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 xml:space="preserve"> – 14</w:t>
      </w:r>
      <w:r w:rsidR="00AD6D9A"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vertAlign w:val="superscript"/>
          <w:lang w:eastAsia="en-GB"/>
        </w:rPr>
        <w:t>th</w:t>
      </w:r>
      <w:r w:rsidR="00AD6D9A"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 xml:space="preserve"> September 202</w:t>
      </w:r>
      <w:r w:rsid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0</w:t>
      </w:r>
    </w:p>
    <w:p w14:paraId="7AAA89AC" w14:textId="77777777" w:rsidR="00AC698B" w:rsidRPr="00AC698B" w:rsidRDefault="00C25BAB" w:rsidP="00AC698B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Update on Year End Audit</w:t>
      </w:r>
      <w:r w:rsidRPr="00AC698B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 </w:t>
      </w:r>
    </w:p>
    <w:p w14:paraId="19ECB476" w14:textId="374C06B8" w:rsidR="00404B8D" w:rsidRPr="00AC698B" w:rsidRDefault="00C25BAB" w:rsidP="00AC698B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To Adopt the most recent Standing Orders and Financial Regulations</w:t>
      </w:r>
      <w:r w:rsidR="00AD6D9A"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br/>
      </w:r>
      <w:r w:rsidR="00AD6D9A" w:rsidRPr="00AC698B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Council </w:t>
      </w:r>
      <w:r w:rsidRPr="00AC698B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to consider the recommendation from the Internal Auditors report to Adopt the most recent editions of Standing Orders and Financial Regulations</w:t>
      </w:r>
      <w:r w:rsidRPr="00AC698B">
        <w:rPr>
          <w:rFonts w:ascii="Arial" w:eastAsia="Times New Roman" w:hAnsi="Arial" w:cs="Arial"/>
          <w:color w:val="2C363A"/>
          <w:sz w:val="26"/>
          <w:szCs w:val="26"/>
          <w:lang w:eastAsia="en-GB"/>
        </w:rPr>
        <w:t>.</w:t>
      </w:r>
      <w:r w:rsidR="00AD6D9A" w:rsidRPr="00AC698B">
        <w:rPr>
          <w:rFonts w:ascii="Arial" w:eastAsia="Times New Roman" w:hAnsi="Arial" w:cs="Arial"/>
          <w:color w:val="2C363A"/>
          <w:sz w:val="26"/>
          <w:szCs w:val="26"/>
          <w:lang w:eastAsia="en-GB"/>
        </w:rPr>
        <w:br/>
      </w:r>
    </w:p>
    <w:p w14:paraId="33F87CFD" w14:textId="00E2DAB3" w:rsidR="00D702AC" w:rsidRPr="008226AB" w:rsidRDefault="00622ED7" w:rsidP="008226AB">
      <w:pPr>
        <w:pStyle w:val="ListParagraph"/>
        <w:numPr>
          <w:ilvl w:val="0"/>
          <w:numId w:val="7"/>
        </w:numPr>
        <w:spacing w:after="0" w:line="240" w:lineRule="auto"/>
        <w:ind w:left="709" w:hanging="709"/>
        <w:rPr>
          <w:rFonts w:ascii="Arial" w:hAnsi="Arial" w:cs="Arial"/>
          <w:bCs/>
          <w:sz w:val="26"/>
          <w:szCs w:val="26"/>
        </w:rPr>
      </w:pPr>
      <w:r w:rsidRPr="008226AB">
        <w:rPr>
          <w:rFonts w:ascii="Arial" w:hAnsi="Arial" w:cs="Arial"/>
          <w:b/>
          <w:sz w:val="26"/>
          <w:szCs w:val="26"/>
        </w:rPr>
        <w:t>PLANNING</w:t>
      </w:r>
    </w:p>
    <w:p w14:paraId="55638E64" w14:textId="7C845FE8" w:rsidR="00F35322" w:rsidRDefault="00622ED7" w:rsidP="00F35322">
      <w:pPr>
        <w:spacing w:after="0" w:line="240" w:lineRule="auto"/>
        <w:ind w:firstLine="709"/>
        <w:rPr>
          <w:rFonts w:ascii="Arial" w:hAnsi="Arial" w:cs="Arial"/>
          <w:bCs/>
          <w:sz w:val="26"/>
          <w:szCs w:val="26"/>
        </w:rPr>
      </w:pPr>
      <w:r w:rsidRPr="00F35322">
        <w:rPr>
          <w:rFonts w:ascii="Arial" w:hAnsi="Arial" w:cs="Arial"/>
          <w:bCs/>
          <w:sz w:val="26"/>
          <w:szCs w:val="26"/>
        </w:rPr>
        <w:t xml:space="preserve">To discuss the following planning </w:t>
      </w:r>
      <w:proofErr w:type="gramStart"/>
      <w:r w:rsidRPr="00F35322">
        <w:rPr>
          <w:rFonts w:ascii="Arial" w:hAnsi="Arial" w:cs="Arial"/>
          <w:bCs/>
          <w:sz w:val="26"/>
          <w:szCs w:val="26"/>
        </w:rPr>
        <w:t>application</w:t>
      </w:r>
      <w:r w:rsidR="00C25BAB" w:rsidRPr="00F35322">
        <w:rPr>
          <w:rFonts w:ascii="Arial" w:hAnsi="Arial" w:cs="Arial"/>
          <w:bCs/>
          <w:sz w:val="26"/>
          <w:szCs w:val="26"/>
        </w:rPr>
        <w:t>s</w:t>
      </w:r>
      <w:r w:rsidR="00F35322">
        <w:rPr>
          <w:rFonts w:ascii="Arial" w:hAnsi="Arial" w:cs="Arial"/>
          <w:bCs/>
          <w:sz w:val="26"/>
          <w:szCs w:val="26"/>
        </w:rPr>
        <w:t>:-</w:t>
      </w:r>
      <w:proofErr w:type="gramEnd"/>
      <w:r w:rsidR="00F35322">
        <w:rPr>
          <w:rFonts w:ascii="Arial" w:hAnsi="Arial" w:cs="Arial"/>
          <w:bCs/>
          <w:sz w:val="26"/>
          <w:szCs w:val="26"/>
        </w:rPr>
        <w:br/>
      </w:r>
    </w:p>
    <w:p w14:paraId="6F9BC94B" w14:textId="251C4E2C" w:rsidR="00F35322" w:rsidRDefault="00AC698B" w:rsidP="00F35322">
      <w:pPr>
        <w:spacing w:after="0" w:line="240" w:lineRule="auto"/>
        <w:rPr>
          <w:rFonts w:ascii="Arial" w:hAnsi="Arial" w:cs="Arial"/>
          <w:color w:val="2C363A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F35322" w:rsidRPr="00F35322">
        <w:rPr>
          <w:rFonts w:ascii="Arial" w:hAnsi="Arial" w:cs="Arial"/>
          <w:b/>
          <w:sz w:val="26"/>
          <w:szCs w:val="26"/>
        </w:rPr>
        <w:t>.1</w:t>
      </w:r>
      <w:r w:rsidR="00F35322">
        <w:rPr>
          <w:rFonts w:ascii="Arial" w:hAnsi="Arial" w:cs="Arial"/>
          <w:bCs/>
          <w:sz w:val="26"/>
          <w:szCs w:val="26"/>
        </w:rPr>
        <w:tab/>
      </w:r>
      <w:r w:rsidR="00F35322" w:rsidRPr="00F35322">
        <w:rPr>
          <w:rFonts w:ascii="Arial" w:hAnsi="Arial" w:cs="Arial"/>
          <w:color w:val="2C363A"/>
          <w:sz w:val="26"/>
          <w:szCs w:val="26"/>
        </w:rPr>
        <w:t xml:space="preserve">Ref. No: DC/20/3212/TCA | Received date: Thu 20 Aug 2020 | Status: Pending </w:t>
      </w:r>
    </w:p>
    <w:p w14:paraId="076327CE" w14:textId="6C9968D6" w:rsidR="00F35322" w:rsidRPr="00F35322" w:rsidRDefault="00F35322" w:rsidP="00F35322">
      <w:pPr>
        <w:spacing w:after="0" w:line="240" w:lineRule="auto"/>
        <w:ind w:left="709"/>
        <w:rPr>
          <w:rFonts w:ascii="Arial" w:hAnsi="Arial" w:cs="Arial"/>
          <w:bCs/>
          <w:sz w:val="26"/>
          <w:szCs w:val="26"/>
        </w:rPr>
      </w:pPr>
      <w:r w:rsidRPr="00F35322">
        <w:rPr>
          <w:rFonts w:ascii="Arial" w:hAnsi="Arial" w:cs="Arial"/>
          <w:color w:val="2C363A"/>
          <w:sz w:val="26"/>
          <w:szCs w:val="26"/>
        </w:rPr>
        <w:t>Consideration | Case Type: Planning Application</w:t>
      </w:r>
    </w:p>
    <w:p w14:paraId="5585E5A8" w14:textId="341B6164" w:rsidR="00F35322" w:rsidRPr="00F35322" w:rsidRDefault="00600FE3" w:rsidP="00F35322">
      <w:pPr>
        <w:pStyle w:val="Heading3"/>
        <w:spacing w:before="0" w:beforeAutospacing="0"/>
        <w:ind w:left="709"/>
        <w:rPr>
          <w:rFonts w:ascii="Arial" w:hAnsi="Arial" w:cs="Arial"/>
          <w:color w:val="2C363A"/>
          <w:sz w:val="26"/>
          <w:szCs w:val="26"/>
        </w:rPr>
      </w:pPr>
      <w:hyperlink r:id="rId7" w:tgtFrame="_blank" w:history="1">
        <w:r w:rsidR="00F35322" w:rsidRPr="00F35322">
          <w:rPr>
            <w:rStyle w:val="Hyperlink"/>
            <w:rFonts w:ascii="Arial" w:hAnsi="Arial" w:cs="Arial"/>
            <w:color w:val="CCCCCC"/>
            <w:sz w:val="26"/>
            <w:szCs w:val="26"/>
          </w:rPr>
          <w:t xml:space="preserve">Front garden 1 x Willow - Reduce back to previous pruning points - The Old Nursery </w:t>
        </w:r>
        <w:proofErr w:type="gramStart"/>
        <w:r w:rsidR="00F35322" w:rsidRPr="00F35322">
          <w:rPr>
            <w:rStyle w:val="Hyperlink"/>
            <w:rFonts w:ascii="Arial" w:hAnsi="Arial" w:cs="Arial"/>
            <w:color w:val="CCCCCC"/>
            <w:sz w:val="26"/>
            <w:szCs w:val="26"/>
          </w:rPr>
          <w:t>The</w:t>
        </w:r>
        <w:proofErr w:type="gramEnd"/>
        <w:r w:rsidR="00F35322" w:rsidRPr="00F35322">
          <w:rPr>
            <w:rStyle w:val="Hyperlink"/>
            <w:rFonts w:ascii="Arial" w:hAnsi="Arial" w:cs="Arial"/>
            <w:color w:val="CCCCCC"/>
            <w:sz w:val="26"/>
            <w:szCs w:val="26"/>
          </w:rPr>
          <w:t xml:space="preserve"> Street Easton Suffolk IP13 0EF</w:t>
        </w:r>
      </w:hyperlink>
    </w:p>
    <w:p w14:paraId="65973CC0" w14:textId="0CE35192" w:rsidR="00F35322" w:rsidRPr="00F35322" w:rsidRDefault="00AC698B" w:rsidP="00F35322">
      <w:pPr>
        <w:pStyle w:val="NormalWeb"/>
        <w:spacing w:before="0" w:beforeAutospacing="0"/>
        <w:ind w:left="709" w:hanging="709"/>
        <w:rPr>
          <w:rFonts w:ascii="Arial" w:hAnsi="Arial" w:cs="Arial"/>
          <w:color w:val="2C363A"/>
          <w:sz w:val="26"/>
          <w:szCs w:val="26"/>
        </w:rPr>
      </w:pPr>
      <w:r>
        <w:rPr>
          <w:rFonts w:ascii="Arial" w:hAnsi="Arial" w:cs="Arial"/>
          <w:b/>
          <w:bCs/>
          <w:color w:val="2C363A"/>
          <w:sz w:val="26"/>
          <w:szCs w:val="26"/>
        </w:rPr>
        <w:t>6</w:t>
      </w:r>
      <w:r w:rsidR="00F35322" w:rsidRPr="00F35322">
        <w:rPr>
          <w:rFonts w:ascii="Arial" w:hAnsi="Arial" w:cs="Arial"/>
          <w:b/>
          <w:bCs/>
          <w:color w:val="2C363A"/>
          <w:sz w:val="26"/>
          <w:szCs w:val="26"/>
        </w:rPr>
        <w:t>.2</w:t>
      </w:r>
      <w:r w:rsidR="00F35322">
        <w:rPr>
          <w:rFonts w:ascii="Arial" w:hAnsi="Arial" w:cs="Arial"/>
          <w:color w:val="2C363A"/>
          <w:sz w:val="26"/>
          <w:szCs w:val="26"/>
        </w:rPr>
        <w:tab/>
      </w:r>
      <w:r w:rsidR="00F35322" w:rsidRPr="00F35322">
        <w:rPr>
          <w:rFonts w:ascii="Arial" w:hAnsi="Arial" w:cs="Arial"/>
          <w:color w:val="2C363A"/>
          <w:sz w:val="26"/>
          <w:szCs w:val="26"/>
        </w:rPr>
        <w:t>Ref. No: DC/20/2844/FUL | Received date: Thu 30 Jul 2020 | Status: Pending Consideration | Case Type: Planning Application</w:t>
      </w:r>
    </w:p>
    <w:p w14:paraId="51EDF4D0" w14:textId="77777777" w:rsidR="00F35322" w:rsidRPr="00F35322" w:rsidRDefault="00F35322" w:rsidP="00F35322">
      <w:pPr>
        <w:pStyle w:val="Heading3"/>
        <w:spacing w:before="0" w:beforeAutospacing="0"/>
        <w:ind w:left="709"/>
        <w:rPr>
          <w:rFonts w:ascii="Arial" w:hAnsi="Arial" w:cs="Arial"/>
          <w:color w:val="2C363A"/>
          <w:sz w:val="26"/>
          <w:szCs w:val="26"/>
        </w:rPr>
      </w:pPr>
      <w:hyperlink r:id="rId8" w:tgtFrame="_blank" w:history="1">
        <w:r w:rsidRPr="00F35322">
          <w:rPr>
            <w:rStyle w:val="Hyperlink"/>
            <w:rFonts w:ascii="Arial" w:hAnsi="Arial" w:cs="Arial"/>
            <w:color w:val="CCCCCC"/>
            <w:sz w:val="26"/>
            <w:szCs w:val="26"/>
          </w:rPr>
          <w:t xml:space="preserve">Erection of a timber framed barn - Easton Green Cottage Easton Green </w:t>
        </w:r>
        <w:proofErr w:type="spellStart"/>
        <w:r w:rsidRPr="00F35322">
          <w:rPr>
            <w:rStyle w:val="Hyperlink"/>
            <w:rFonts w:ascii="Arial" w:hAnsi="Arial" w:cs="Arial"/>
            <w:color w:val="CCCCCC"/>
            <w:sz w:val="26"/>
            <w:szCs w:val="26"/>
          </w:rPr>
          <w:t>Kettleburgh</w:t>
        </w:r>
        <w:proofErr w:type="spellEnd"/>
        <w:r w:rsidRPr="00F35322">
          <w:rPr>
            <w:rStyle w:val="Hyperlink"/>
            <w:rFonts w:ascii="Arial" w:hAnsi="Arial" w:cs="Arial"/>
            <w:color w:val="CCCCCC"/>
            <w:sz w:val="26"/>
            <w:szCs w:val="26"/>
          </w:rPr>
          <w:t xml:space="preserve"> Suffolk IP13 7LN</w:t>
        </w:r>
      </w:hyperlink>
    </w:p>
    <w:p w14:paraId="0DEC1892" w14:textId="7B9C17D8" w:rsidR="00F35322" w:rsidRPr="00F35322" w:rsidRDefault="00AC698B" w:rsidP="00F35322">
      <w:pPr>
        <w:pStyle w:val="NormalWeb"/>
        <w:spacing w:before="0" w:beforeAutospacing="0"/>
        <w:ind w:left="709" w:hanging="709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6</w:t>
      </w:r>
      <w:r w:rsidR="00F35322" w:rsidRPr="00F35322">
        <w:rPr>
          <w:rFonts w:ascii="Arial" w:hAnsi="Arial" w:cs="Arial"/>
          <w:b/>
          <w:bCs/>
          <w:color w:val="000000" w:themeColor="text1"/>
          <w:sz w:val="26"/>
          <w:szCs w:val="26"/>
        </w:rPr>
        <w:t>.3</w:t>
      </w:r>
      <w:r w:rsidR="00F35322" w:rsidRPr="00F35322">
        <w:rPr>
          <w:rFonts w:ascii="Arial" w:hAnsi="Arial" w:cs="Arial"/>
          <w:color w:val="000000" w:themeColor="text1"/>
          <w:sz w:val="26"/>
          <w:szCs w:val="26"/>
        </w:rPr>
        <w:tab/>
        <w:t>Ref. No: DC/20/3120/FUL | Received date: Mon 17 Aug 2020 | Status: Pending Consideration | Case Type: Planning Application</w:t>
      </w:r>
    </w:p>
    <w:p w14:paraId="2502929F" w14:textId="0ACA697F" w:rsidR="00F35322" w:rsidRPr="00F35322" w:rsidRDefault="00600FE3" w:rsidP="00F35322">
      <w:pPr>
        <w:pStyle w:val="Heading3"/>
        <w:spacing w:before="0" w:beforeAutospacing="0"/>
        <w:ind w:left="709"/>
        <w:rPr>
          <w:rFonts w:ascii="Arial" w:hAnsi="Arial" w:cs="Arial"/>
          <w:color w:val="808080"/>
          <w:sz w:val="26"/>
          <w:szCs w:val="26"/>
        </w:rPr>
      </w:pPr>
      <w:hyperlink r:id="rId9" w:tgtFrame="_blank" w:history="1">
        <w:r w:rsidR="00F35322" w:rsidRPr="00F35322">
          <w:rPr>
            <w:rStyle w:val="Hyperlink"/>
            <w:rFonts w:ascii="Arial" w:hAnsi="Arial" w:cs="Arial"/>
            <w:color w:val="CCCCCC"/>
            <w:sz w:val="26"/>
            <w:szCs w:val="26"/>
          </w:rPr>
          <w:t xml:space="preserve">Removal of outbuilding and replacement by new building to be used as garden machinery store, games room and overflow family bedroom. - The Maples </w:t>
        </w:r>
        <w:proofErr w:type="spellStart"/>
        <w:r w:rsidR="00F35322" w:rsidRPr="00F35322">
          <w:rPr>
            <w:rStyle w:val="Hyperlink"/>
            <w:rFonts w:ascii="Arial" w:hAnsi="Arial" w:cs="Arial"/>
            <w:color w:val="CCCCCC"/>
            <w:sz w:val="26"/>
            <w:szCs w:val="26"/>
          </w:rPr>
          <w:t>Hacheston</w:t>
        </w:r>
        <w:proofErr w:type="spellEnd"/>
        <w:r w:rsidR="00F35322" w:rsidRPr="00F35322">
          <w:rPr>
            <w:rStyle w:val="Hyperlink"/>
            <w:rFonts w:ascii="Arial" w:hAnsi="Arial" w:cs="Arial"/>
            <w:color w:val="CCCCCC"/>
            <w:sz w:val="26"/>
            <w:szCs w:val="26"/>
          </w:rPr>
          <w:t xml:space="preserve"> Road Easton Suffolk IP13 0EA</w:t>
        </w:r>
      </w:hyperlink>
    </w:p>
    <w:p w14:paraId="4DE4754E" w14:textId="6A0A8832" w:rsidR="00C25BAB" w:rsidRPr="00AC698B" w:rsidRDefault="00C25BAB" w:rsidP="00AC698B">
      <w:pPr>
        <w:pStyle w:val="ListParagraph"/>
        <w:numPr>
          <w:ilvl w:val="1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</w:pPr>
      <w:r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East Suffolk tutorial '</w:t>
      </w:r>
      <w:r w:rsidR="00AC698B"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H</w:t>
      </w:r>
      <w:r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 xml:space="preserve">ow to </w:t>
      </w:r>
      <w:r w:rsidR="00AC698B"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R</w:t>
      </w:r>
      <w:r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 xml:space="preserve">espond to </w:t>
      </w:r>
      <w:r w:rsidR="00AC698B"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P</w:t>
      </w:r>
      <w:r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 xml:space="preserve">lanning </w:t>
      </w:r>
      <w:r w:rsidR="00AC698B"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A</w:t>
      </w:r>
      <w:r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 xml:space="preserve">pplications' - </w:t>
      </w:r>
      <w:r w:rsidRPr="00AC698B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consider uploading onto the Website to help members of the public too.</w:t>
      </w:r>
      <w:r w:rsidR="00AC698B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br/>
      </w:r>
    </w:p>
    <w:p w14:paraId="5C0150ED" w14:textId="77777777" w:rsidR="00404B8D" w:rsidRPr="008226AB" w:rsidRDefault="001D6C75" w:rsidP="008226AB">
      <w:pPr>
        <w:pStyle w:val="ListParagraph"/>
        <w:numPr>
          <w:ilvl w:val="0"/>
          <w:numId w:val="7"/>
        </w:numPr>
        <w:spacing w:after="0" w:line="240" w:lineRule="auto"/>
        <w:ind w:left="709" w:hanging="709"/>
        <w:rPr>
          <w:rFonts w:ascii="Arial" w:hAnsi="Arial" w:cs="Arial"/>
          <w:b/>
          <w:sz w:val="26"/>
          <w:szCs w:val="26"/>
        </w:rPr>
      </w:pPr>
      <w:r w:rsidRPr="008226AB">
        <w:rPr>
          <w:rFonts w:ascii="Arial" w:hAnsi="Arial" w:cs="Arial"/>
          <w:b/>
          <w:sz w:val="26"/>
          <w:szCs w:val="26"/>
        </w:rPr>
        <w:t>HIGHWAYS</w:t>
      </w:r>
    </w:p>
    <w:p w14:paraId="51B90C62" w14:textId="404D63D7" w:rsidR="00622ED7" w:rsidRPr="008226AB" w:rsidRDefault="00154FAE" w:rsidP="00F35322">
      <w:pPr>
        <w:pStyle w:val="ListParagraph"/>
        <w:spacing w:after="0" w:line="240" w:lineRule="auto"/>
        <w:ind w:left="709"/>
        <w:rPr>
          <w:rFonts w:ascii="Arial" w:hAnsi="Arial" w:cs="Arial"/>
          <w:b/>
          <w:sz w:val="26"/>
          <w:szCs w:val="26"/>
        </w:rPr>
      </w:pPr>
      <w:r w:rsidRPr="00AC698B">
        <w:rPr>
          <w:rFonts w:ascii="Arial" w:hAnsi="Arial" w:cs="Arial"/>
          <w:b/>
          <w:sz w:val="26"/>
          <w:szCs w:val="26"/>
        </w:rPr>
        <w:t>SCC Highways t</w:t>
      </w:r>
      <w:r w:rsidR="00622ED7" w:rsidRPr="00AC698B">
        <w:rPr>
          <w:rFonts w:ascii="Arial" w:hAnsi="Arial" w:cs="Arial"/>
          <w:b/>
          <w:sz w:val="26"/>
          <w:szCs w:val="26"/>
        </w:rPr>
        <w:t>raffic calming proposal</w:t>
      </w:r>
      <w:r w:rsidRPr="00AC698B">
        <w:rPr>
          <w:rFonts w:ascii="Arial" w:hAnsi="Arial" w:cs="Arial"/>
          <w:b/>
          <w:sz w:val="26"/>
          <w:szCs w:val="26"/>
        </w:rPr>
        <w:t>,</w:t>
      </w:r>
      <w:r w:rsidRPr="008226AB">
        <w:rPr>
          <w:rFonts w:ascii="Arial" w:hAnsi="Arial" w:cs="Arial"/>
          <w:bCs/>
          <w:sz w:val="26"/>
          <w:szCs w:val="26"/>
        </w:rPr>
        <w:t xml:space="preserve"> council to </w:t>
      </w:r>
      <w:r w:rsidR="00C25BAB">
        <w:rPr>
          <w:rFonts w:ascii="Arial" w:hAnsi="Arial" w:cs="Arial"/>
          <w:bCs/>
          <w:sz w:val="26"/>
          <w:szCs w:val="26"/>
        </w:rPr>
        <w:t xml:space="preserve">discuss </w:t>
      </w:r>
      <w:r w:rsidR="00F35322">
        <w:rPr>
          <w:rFonts w:ascii="Arial" w:hAnsi="Arial" w:cs="Arial"/>
          <w:bCs/>
          <w:sz w:val="26"/>
          <w:szCs w:val="26"/>
        </w:rPr>
        <w:t xml:space="preserve">progress and </w:t>
      </w:r>
      <w:r w:rsidR="00C25BAB">
        <w:rPr>
          <w:rFonts w:ascii="Arial" w:hAnsi="Arial" w:cs="Arial"/>
          <w:bCs/>
          <w:sz w:val="26"/>
          <w:szCs w:val="26"/>
        </w:rPr>
        <w:t>mail</w:t>
      </w:r>
      <w:r w:rsidR="00F35322">
        <w:rPr>
          <w:rFonts w:ascii="Arial" w:hAnsi="Arial" w:cs="Arial"/>
          <w:bCs/>
          <w:sz w:val="26"/>
          <w:szCs w:val="26"/>
        </w:rPr>
        <w:t>ing</w:t>
      </w:r>
      <w:r w:rsidR="00C25BAB">
        <w:rPr>
          <w:rFonts w:ascii="Arial" w:hAnsi="Arial" w:cs="Arial"/>
          <w:bCs/>
          <w:sz w:val="26"/>
          <w:szCs w:val="26"/>
        </w:rPr>
        <w:t xml:space="preserve"> to residents.</w:t>
      </w:r>
      <w:r w:rsidRPr="008226AB">
        <w:rPr>
          <w:rFonts w:ascii="Arial" w:hAnsi="Arial" w:cs="Arial"/>
          <w:bCs/>
          <w:sz w:val="26"/>
          <w:szCs w:val="26"/>
        </w:rPr>
        <w:t xml:space="preserve"> </w:t>
      </w:r>
    </w:p>
    <w:p w14:paraId="5274C63B" w14:textId="6BDC4DA6" w:rsidR="00404B8D" w:rsidRDefault="00404B8D" w:rsidP="008226AB">
      <w:pPr>
        <w:spacing w:after="0" w:line="240" w:lineRule="auto"/>
        <w:ind w:firstLine="720"/>
        <w:rPr>
          <w:rFonts w:ascii="Arial" w:hAnsi="Arial" w:cs="Arial"/>
          <w:b/>
          <w:bCs/>
          <w:sz w:val="26"/>
          <w:szCs w:val="26"/>
        </w:rPr>
      </w:pPr>
    </w:p>
    <w:p w14:paraId="10DDE9F1" w14:textId="77777777" w:rsidR="008226AB" w:rsidRDefault="008226AB" w:rsidP="008226AB">
      <w:pPr>
        <w:pStyle w:val="ListParagraph"/>
        <w:numPr>
          <w:ilvl w:val="0"/>
          <w:numId w:val="7"/>
        </w:numPr>
        <w:spacing w:after="0" w:line="240" w:lineRule="auto"/>
        <w:ind w:left="709" w:hanging="709"/>
        <w:rPr>
          <w:rFonts w:ascii="Arial" w:hAnsi="Arial" w:cs="Arial"/>
          <w:b/>
          <w:bCs/>
          <w:sz w:val="26"/>
          <w:szCs w:val="26"/>
        </w:rPr>
      </w:pPr>
      <w:r w:rsidRPr="008226AB">
        <w:rPr>
          <w:rFonts w:ascii="Arial" w:hAnsi="Arial" w:cs="Arial"/>
          <w:b/>
          <w:bCs/>
          <w:sz w:val="26"/>
          <w:szCs w:val="26"/>
        </w:rPr>
        <w:t>FOOTPATHS</w:t>
      </w:r>
    </w:p>
    <w:p w14:paraId="36348418" w14:textId="040CF27F" w:rsidR="008226AB" w:rsidRPr="00AC698B" w:rsidRDefault="008226AB" w:rsidP="00AC698B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AC698B">
        <w:rPr>
          <w:rFonts w:ascii="Arial" w:hAnsi="Arial" w:cs="Arial"/>
          <w:b/>
          <w:bCs/>
          <w:sz w:val="26"/>
          <w:szCs w:val="26"/>
        </w:rPr>
        <w:t>Hopkins Development</w:t>
      </w:r>
      <w:r w:rsidR="00154FAE" w:rsidRPr="00AC698B">
        <w:rPr>
          <w:rFonts w:ascii="Arial" w:hAnsi="Arial" w:cs="Arial"/>
          <w:b/>
          <w:bCs/>
          <w:sz w:val="26"/>
          <w:szCs w:val="26"/>
        </w:rPr>
        <w:t xml:space="preserve"> </w:t>
      </w:r>
      <w:r w:rsidRPr="00AC698B">
        <w:rPr>
          <w:rFonts w:ascii="Arial" w:hAnsi="Arial" w:cs="Arial"/>
          <w:b/>
          <w:bCs/>
          <w:sz w:val="26"/>
          <w:szCs w:val="26"/>
        </w:rPr>
        <w:t>–</w:t>
      </w:r>
      <w:r w:rsidR="00154FAE" w:rsidRPr="00AC698B">
        <w:rPr>
          <w:rFonts w:ascii="Arial" w:hAnsi="Arial" w:cs="Arial"/>
          <w:b/>
          <w:bCs/>
          <w:sz w:val="26"/>
          <w:szCs w:val="26"/>
        </w:rPr>
        <w:t xml:space="preserve"> </w:t>
      </w:r>
      <w:r w:rsidRPr="00AC698B">
        <w:rPr>
          <w:rFonts w:ascii="Arial" w:hAnsi="Arial" w:cs="Arial"/>
          <w:b/>
          <w:bCs/>
          <w:sz w:val="26"/>
          <w:szCs w:val="26"/>
        </w:rPr>
        <w:t xml:space="preserve">connecting path </w:t>
      </w:r>
      <w:r w:rsidR="00F35322" w:rsidRPr="00AC698B">
        <w:rPr>
          <w:rFonts w:ascii="Arial" w:hAnsi="Arial" w:cs="Arial"/>
          <w:b/>
          <w:bCs/>
          <w:sz w:val="26"/>
          <w:szCs w:val="26"/>
        </w:rPr>
        <w:t xml:space="preserve">- </w:t>
      </w:r>
      <w:r w:rsidR="00154FAE" w:rsidRPr="00AC698B">
        <w:rPr>
          <w:rFonts w:ascii="Arial" w:hAnsi="Arial" w:cs="Arial"/>
          <w:sz w:val="26"/>
          <w:szCs w:val="26"/>
        </w:rPr>
        <w:t xml:space="preserve">Council to consider </w:t>
      </w:r>
      <w:r w:rsidR="00F35322" w:rsidRPr="00AC698B">
        <w:rPr>
          <w:rFonts w:ascii="Arial" w:hAnsi="Arial" w:cs="Arial"/>
          <w:sz w:val="26"/>
          <w:szCs w:val="26"/>
        </w:rPr>
        <w:t>progress</w:t>
      </w:r>
    </w:p>
    <w:p w14:paraId="21D7ED10" w14:textId="77777777" w:rsidR="00154FAE" w:rsidRDefault="00154FAE" w:rsidP="00F35322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7AB8E45D" w14:textId="77777777" w:rsidR="00404B8D" w:rsidRPr="008226AB" w:rsidRDefault="00622ED7" w:rsidP="008226AB">
      <w:pPr>
        <w:pStyle w:val="ListParagraph"/>
        <w:numPr>
          <w:ilvl w:val="0"/>
          <w:numId w:val="7"/>
        </w:numPr>
        <w:spacing w:after="0" w:line="240" w:lineRule="auto"/>
        <w:ind w:left="709" w:hanging="709"/>
        <w:rPr>
          <w:rFonts w:ascii="Arial" w:hAnsi="Arial" w:cs="Arial"/>
          <w:b/>
          <w:sz w:val="26"/>
          <w:szCs w:val="26"/>
        </w:rPr>
      </w:pPr>
      <w:r w:rsidRPr="008226AB">
        <w:rPr>
          <w:rFonts w:ascii="Arial" w:hAnsi="Arial" w:cs="Arial"/>
          <w:b/>
          <w:sz w:val="26"/>
          <w:szCs w:val="26"/>
        </w:rPr>
        <w:t>CEMETARY</w:t>
      </w:r>
    </w:p>
    <w:p w14:paraId="2826838E" w14:textId="7A1ED626" w:rsidR="00C25BAB" w:rsidRPr="00AC698B" w:rsidRDefault="00C25BAB" w:rsidP="00AC698B">
      <w:pPr>
        <w:pStyle w:val="ListParagraph"/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</w:pPr>
      <w:r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To discuss updating the conditions/rules for Easton Cemetery</w:t>
      </w:r>
      <w:r w:rsidRPr="00AC698B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 </w:t>
      </w:r>
      <w:r w:rsidR="00AC698B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- </w:t>
      </w:r>
      <w:r w:rsidRPr="00AC698B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to be in line with local authority and Church PCC conditions for cemeteries and churchyards, and to make Funeral Directors and Monument/Headstone business aware. Notice information board at the cemetery- (Permission must be sought and given for all burials and headstone installation/replacement installations.)</w:t>
      </w:r>
      <w:r w:rsidR="00F35322" w:rsidRPr="00AC698B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br/>
      </w:r>
    </w:p>
    <w:p w14:paraId="689197D4" w14:textId="38207806" w:rsidR="00C25BAB" w:rsidRPr="00AC698B" w:rsidRDefault="00C25BAB" w:rsidP="00AC698B">
      <w:pPr>
        <w:pStyle w:val="ListParagraph"/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</w:pPr>
      <w:r w:rsidRPr="00AC698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Dog Poo Bag dispenser</w:t>
      </w:r>
      <w:r w:rsidRPr="00AC698B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 - consider pricing and installation.</w:t>
      </w:r>
    </w:p>
    <w:p w14:paraId="69B33E76" w14:textId="77777777" w:rsidR="008226AB" w:rsidRPr="00AC698B" w:rsidRDefault="008226AB" w:rsidP="008226AB">
      <w:pPr>
        <w:pStyle w:val="ListParagraph"/>
        <w:spacing w:after="0" w:line="240" w:lineRule="auto"/>
        <w:ind w:left="360" w:firstLine="360"/>
        <w:rPr>
          <w:rFonts w:ascii="Arial" w:hAnsi="Arial" w:cs="Arial"/>
          <w:color w:val="000000" w:themeColor="text1"/>
          <w:sz w:val="26"/>
          <w:szCs w:val="26"/>
        </w:rPr>
      </w:pPr>
    </w:p>
    <w:p w14:paraId="1F927D76" w14:textId="0B35C139" w:rsidR="008226AB" w:rsidRPr="00C25BAB" w:rsidRDefault="00622ED7" w:rsidP="008226AB">
      <w:pPr>
        <w:pStyle w:val="ListParagraph"/>
        <w:numPr>
          <w:ilvl w:val="0"/>
          <w:numId w:val="11"/>
        </w:numPr>
        <w:spacing w:after="0" w:line="240" w:lineRule="auto"/>
        <w:ind w:left="709" w:hanging="709"/>
        <w:rPr>
          <w:rFonts w:ascii="Arial" w:hAnsi="Arial" w:cs="Arial"/>
          <w:b/>
          <w:sz w:val="26"/>
          <w:szCs w:val="26"/>
        </w:rPr>
      </w:pPr>
      <w:r w:rsidRPr="008226AB">
        <w:rPr>
          <w:rFonts w:ascii="Arial" w:hAnsi="Arial" w:cs="Arial"/>
          <w:b/>
          <w:sz w:val="26"/>
          <w:szCs w:val="26"/>
        </w:rPr>
        <w:t>WEBSITE</w:t>
      </w:r>
      <w:r w:rsidR="00154FAE" w:rsidRPr="008226AB">
        <w:rPr>
          <w:rFonts w:ascii="Arial" w:hAnsi="Arial" w:cs="Arial"/>
          <w:b/>
          <w:sz w:val="26"/>
          <w:szCs w:val="26"/>
        </w:rPr>
        <w:t xml:space="preserve"> </w:t>
      </w:r>
      <w:r w:rsidR="008226AB" w:rsidRPr="008226AB">
        <w:rPr>
          <w:rFonts w:ascii="Arial" w:hAnsi="Arial" w:cs="Arial"/>
          <w:b/>
          <w:sz w:val="26"/>
          <w:szCs w:val="26"/>
        </w:rPr>
        <w:br/>
      </w:r>
      <w:r w:rsidR="00C25BAB">
        <w:rPr>
          <w:rFonts w:ascii="Arial" w:hAnsi="Arial" w:cs="Arial"/>
          <w:bCs/>
          <w:sz w:val="26"/>
          <w:szCs w:val="26"/>
        </w:rPr>
        <w:t xml:space="preserve">Council to consider options </w:t>
      </w:r>
    </w:p>
    <w:p w14:paraId="129F6C2F" w14:textId="77777777" w:rsidR="00265D50" w:rsidRPr="00F35322" w:rsidRDefault="00265D50" w:rsidP="00F35322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970DF57" w14:textId="688FA814" w:rsidR="00803A49" w:rsidRPr="00265D50" w:rsidRDefault="00DD1D97" w:rsidP="00265D50">
      <w:pPr>
        <w:pStyle w:val="ListParagraph"/>
        <w:numPr>
          <w:ilvl w:val="0"/>
          <w:numId w:val="16"/>
        </w:numPr>
        <w:spacing w:after="0" w:line="240" w:lineRule="auto"/>
        <w:ind w:hanging="720"/>
        <w:rPr>
          <w:rFonts w:ascii="Arial" w:hAnsi="Arial" w:cs="Arial"/>
          <w:sz w:val="26"/>
          <w:szCs w:val="26"/>
        </w:rPr>
      </w:pPr>
      <w:r w:rsidRPr="00265D50">
        <w:rPr>
          <w:rFonts w:ascii="Arial" w:hAnsi="Arial" w:cs="Arial"/>
          <w:b/>
          <w:sz w:val="26"/>
          <w:szCs w:val="26"/>
        </w:rPr>
        <w:t xml:space="preserve">EXTRA ITEMS FOR THE NEXT AGENDA </w:t>
      </w:r>
    </w:p>
    <w:p w14:paraId="6895E375" w14:textId="4DD896BF" w:rsidR="00DD1D97" w:rsidRPr="00A9184B" w:rsidRDefault="00DD1D97" w:rsidP="00154FAE">
      <w:pPr>
        <w:spacing w:after="0" w:line="240" w:lineRule="auto"/>
        <w:ind w:left="80"/>
        <w:rPr>
          <w:rFonts w:ascii="Arial" w:hAnsi="Arial" w:cs="Arial"/>
          <w:bCs/>
          <w:sz w:val="26"/>
          <w:szCs w:val="26"/>
        </w:rPr>
      </w:pPr>
    </w:p>
    <w:p w14:paraId="5943FEF5" w14:textId="2A4343BA" w:rsidR="00DD1D97" w:rsidRPr="00265D50" w:rsidRDefault="00DD1D97" w:rsidP="00265D50">
      <w:pPr>
        <w:pStyle w:val="ListParagraph"/>
        <w:numPr>
          <w:ilvl w:val="0"/>
          <w:numId w:val="16"/>
        </w:numPr>
        <w:spacing w:after="0" w:line="240" w:lineRule="auto"/>
        <w:ind w:hanging="720"/>
        <w:rPr>
          <w:rFonts w:ascii="Arial" w:hAnsi="Arial" w:cs="Arial"/>
          <w:b/>
          <w:sz w:val="26"/>
          <w:szCs w:val="26"/>
        </w:rPr>
      </w:pPr>
      <w:r w:rsidRPr="00265D50">
        <w:rPr>
          <w:rFonts w:ascii="Arial" w:hAnsi="Arial" w:cs="Arial"/>
          <w:b/>
          <w:sz w:val="26"/>
          <w:szCs w:val="26"/>
        </w:rPr>
        <w:t>DATE OF NEXT MEETINGS</w:t>
      </w:r>
    </w:p>
    <w:p w14:paraId="517A801B" w14:textId="4C914701" w:rsidR="00DD1D97" w:rsidRPr="007F1AFD" w:rsidRDefault="00DD1D97" w:rsidP="008226AB">
      <w:pPr>
        <w:pStyle w:val="ListParagraph"/>
        <w:spacing w:after="0" w:line="240" w:lineRule="auto"/>
        <w:ind w:left="1080" w:firstLine="1300"/>
        <w:rPr>
          <w:rFonts w:ascii="Arial" w:hAnsi="Arial" w:cs="Arial"/>
          <w:bCs/>
        </w:rPr>
      </w:pPr>
    </w:p>
    <w:bookmarkEnd w:id="0"/>
    <w:bookmarkEnd w:id="1"/>
    <w:p w14:paraId="603CFA76" w14:textId="5C064BCD" w:rsidR="00A868C0" w:rsidRDefault="00A868C0" w:rsidP="00154FAE">
      <w:pPr>
        <w:rPr>
          <w:sz w:val="24"/>
          <w:szCs w:val="24"/>
        </w:rPr>
      </w:pPr>
    </w:p>
    <w:p w14:paraId="69692F97" w14:textId="77777777" w:rsidR="009E3F1C" w:rsidRDefault="009E3F1C" w:rsidP="00154FAE">
      <w:pPr>
        <w:rPr>
          <w:sz w:val="26"/>
          <w:szCs w:val="26"/>
        </w:rPr>
      </w:pPr>
    </w:p>
    <w:p w14:paraId="69738F60" w14:textId="60BDDE25" w:rsidR="00DD1D97" w:rsidRPr="003C4E44" w:rsidRDefault="009E3F1C" w:rsidP="00154FAE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868C0" w:rsidRPr="00A868C0">
        <w:rPr>
          <w:sz w:val="26"/>
          <w:szCs w:val="26"/>
        </w:rPr>
        <w:t>Clerk</w:t>
      </w:r>
      <w:r>
        <w:rPr>
          <w:sz w:val="26"/>
          <w:szCs w:val="26"/>
        </w:rPr>
        <w:t xml:space="preserve"> Easton Parish Council</w:t>
      </w:r>
      <w:r w:rsidR="00A868C0" w:rsidRPr="00A868C0">
        <w:rPr>
          <w:sz w:val="26"/>
          <w:szCs w:val="26"/>
        </w:rPr>
        <w:t xml:space="preserve"> – Alison Bramall</w:t>
      </w:r>
    </w:p>
    <w:p w14:paraId="11504107" w14:textId="77777777" w:rsidR="00DD1D97" w:rsidRDefault="00DD1D97" w:rsidP="00154FAE"/>
    <w:p w14:paraId="234B8883" w14:textId="77777777" w:rsidR="009559A6" w:rsidRDefault="009559A6" w:rsidP="00154FAE"/>
    <w:sectPr w:rsidR="009559A6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E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F745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C1DF6"/>
    <w:multiLevelType w:val="multilevel"/>
    <w:tmpl w:val="408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E49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9E50C7"/>
    <w:multiLevelType w:val="hybridMultilevel"/>
    <w:tmpl w:val="51662CFE"/>
    <w:lvl w:ilvl="0" w:tplc="0409000F">
      <w:start w:val="1"/>
      <w:numFmt w:val="decimal"/>
      <w:lvlText w:val="%1."/>
      <w:lvlJc w:val="left"/>
      <w:pPr>
        <w:ind w:left="3490" w:hanging="360"/>
      </w:pPr>
    </w:lvl>
    <w:lvl w:ilvl="1" w:tplc="08090019" w:tentative="1">
      <w:start w:val="1"/>
      <w:numFmt w:val="lowerLetter"/>
      <w:lvlText w:val="%2."/>
      <w:lvlJc w:val="left"/>
      <w:pPr>
        <w:ind w:left="4210" w:hanging="360"/>
      </w:pPr>
    </w:lvl>
    <w:lvl w:ilvl="2" w:tplc="0809001B" w:tentative="1">
      <w:start w:val="1"/>
      <w:numFmt w:val="lowerRoman"/>
      <w:lvlText w:val="%3."/>
      <w:lvlJc w:val="right"/>
      <w:pPr>
        <w:ind w:left="4930" w:hanging="180"/>
      </w:pPr>
    </w:lvl>
    <w:lvl w:ilvl="3" w:tplc="0809000F" w:tentative="1">
      <w:start w:val="1"/>
      <w:numFmt w:val="decimal"/>
      <w:lvlText w:val="%4."/>
      <w:lvlJc w:val="left"/>
      <w:pPr>
        <w:ind w:left="5650" w:hanging="360"/>
      </w:pPr>
    </w:lvl>
    <w:lvl w:ilvl="4" w:tplc="08090019" w:tentative="1">
      <w:start w:val="1"/>
      <w:numFmt w:val="lowerLetter"/>
      <w:lvlText w:val="%5."/>
      <w:lvlJc w:val="left"/>
      <w:pPr>
        <w:ind w:left="6370" w:hanging="360"/>
      </w:pPr>
    </w:lvl>
    <w:lvl w:ilvl="5" w:tplc="0809001B" w:tentative="1">
      <w:start w:val="1"/>
      <w:numFmt w:val="lowerRoman"/>
      <w:lvlText w:val="%6."/>
      <w:lvlJc w:val="right"/>
      <w:pPr>
        <w:ind w:left="7090" w:hanging="180"/>
      </w:pPr>
    </w:lvl>
    <w:lvl w:ilvl="6" w:tplc="0809000F" w:tentative="1">
      <w:start w:val="1"/>
      <w:numFmt w:val="decimal"/>
      <w:lvlText w:val="%7."/>
      <w:lvlJc w:val="left"/>
      <w:pPr>
        <w:ind w:left="7810" w:hanging="360"/>
      </w:pPr>
    </w:lvl>
    <w:lvl w:ilvl="7" w:tplc="08090019" w:tentative="1">
      <w:start w:val="1"/>
      <w:numFmt w:val="lowerLetter"/>
      <w:lvlText w:val="%8."/>
      <w:lvlJc w:val="left"/>
      <w:pPr>
        <w:ind w:left="8530" w:hanging="360"/>
      </w:pPr>
    </w:lvl>
    <w:lvl w:ilvl="8" w:tplc="08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5" w15:restartNumberingAfterBreak="0">
    <w:nsid w:val="17BC2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1433F1"/>
    <w:multiLevelType w:val="multilevel"/>
    <w:tmpl w:val="DC6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67FC6"/>
    <w:multiLevelType w:val="multilevel"/>
    <w:tmpl w:val="C2C0C5E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290D1BE4"/>
    <w:multiLevelType w:val="hybridMultilevel"/>
    <w:tmpl w:val="80B07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04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317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A14744"/>
    <w:multiLevelType w:val="multilevel"/>
    <w:tmpl w:val="5A7A7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6C7F1F"/>
    <w:multiLevelType w:val="hybridMultilevel"/>
    <w:tmpl w:val="C6846444"/>
    <w:lvl w:ilvl="0" w:tplc="A7388C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719A4"/>
    <w:multiLevelType w:val="multilevel"/>
    <w:tmpl w:val="96A47FC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4F924D2F"/>
    <w:multiLevelType w:val="multilevel"/>
    <w:tmpl w:val="B7A27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94337D7"/>
    <w:multiLevelType w:val="multilevel"/>
    <w:tmpl w:val="D864F7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6" w15:restartNumberingAfterBreak="0">
    <w:nsid w:val="5CA1442A"/>
    <w:multiLevelType w:val="multilevel"/>
    <w:tmpl w:val="AFD86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4C12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CB5EB6"/>
    <w:multiLevelType w:val="multilevel"/>
    <w:tmpl w:val="76D07FF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843519"/>
    <w:multiLevelType w:val="multilevel"/>
    <w:tmpl w:val="CEE6D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A2F4E13"/>
    <w:multiLevelType w:val="hybridMultilevel"/>
    <w:tmpl w:val="622231E0"/>
    <w:lvl w:ilvl="0" w:tplc="14320D1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24312"/>
    <w:multiLevelType w:val="multilevel"/>
    <w:tmpl w:val="AD144BC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2" w15:restartNumberingAfterBreak="0">
    <w:nsid w:val="6DF350A0"/>
    <w:multiLevelType w:val="multilevel"/>
    <w:tmpl w:val="9FE0C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707A25"/>
    <w:multiLevelType w:val="multilevel"/>
    <w:tmpl w:val="76B0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91633"/>
    <w:multiLevelType w:val="multilevel"/>
    <w:tmpl w:val="39DC2A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CD3FAD"/>
    <w:multiLevelType w:val="multilevel"/>
    <w:tmpl w:val="15CA3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A32115"/>
    <w:multiLevelType w:val="multilevel"/>
    <w:tmpl w:val="D47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3D101D"/>
    <w:multiLevelType w:val="hybridMultilevel"/>
    <w:tmpl w:val="D682B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E73A2"/>
    <w:multiLevelType w:val="multilevel"/>
    <w:tmpl w:val="C73CD4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8"/>
  </w:num>
  <w:num w:numId="8">
    <w:abstractNumId w:val="0"/>
  </w:num>
  <w:num w:numId="9">
    <w:abstractNumId w:val="9"/>
  </w:num>
  <w:num w:numId="10">
    <w:abstractNumId w:val="17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15"/>
  </w:num>
  <w:num w:numId="16">
    <w:abstractNumId w:val="20"/>
  </w:num>
  <w:num w:numId="17">
    <w:abstractNumId w:val="26"/>
  </w:num>
  <w:num w:numId="18">
    <w:abstractNumId w:val="23"/>
  </w:num>
  <w:num w:numId="19">
    <w:abstractNumId w:val="6"/>
  </w:num>
  <w:num w:numId="20">
    <w:abstractNumId w:val="2"/>
  </w:num>
  <w:num w:numId="21">
    <w:abstractNumId w:val="19"/>
  </w:num>
  <w:num w:numId="22">
    <w:abstractNumId w:val="24"/>
  </w:num>
  <w:num w:numId="23">
    <w:abstractNumId w:val="22"/>
  </w:num>
  <w:num w:numId="24">
    <w:abstractNumId w:val="16"/>
  </w:num>
  <w:num w:numId="25">
    <w:abstractNumId w:val="25"/>
  </w:num>
  <w:num w:numId="26">
    <w:abstractNumId w:val="21"/>
  </w:num>
  <w:num w:numId="27">
    <w:abstractNumId w:val="11"/>
  </w:num>
  <w:num w:numId="28">
    <w:abstractNumId w:val="2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604E8"/>
    <w:rsid w:val="000B344C"/>
    <w:rsid w:val="00154FAE"/>
    <w:rsid w:val="001A0ADB"/>
    <w:rsid w:val="001C3B93"/>
    <w:rsid w:val="001D6C75"/>
    <w:rsid w:val="001D6F0F"/>
    <w:rsid w:val="0021715B"/>
    <w:rsid w:val="00241514"/>
    <w:rsid w:val="00265D50"/>
    <w:rsid w:val="003709F6"/>
    <w:rsid w:val="003A5A5C"/>
    <w:rsid w:val="003C4E44"/>
    <w:rsid w:val="00404B8D"/>
    <w:rsid w:val="004769E7"/>
    <w:rsid w:val="004B406B"/>
    <w:rsid w:val="00600FE3"/>
    <w:rsid w:val="00622ED7"/>
    <w:rsid w:val="006E14A2"/>
    <w:rsid w:val="00703FBC"/>
    <w:rsid w:val="00797078"/>
    <w:rsid w:val="007F1AFD"/>
    <w:rsid w:val="00803A49"/>
    <w:rsid w:val="008226AB"/>
    <w:rsid w:val="008248C7"/>
    <w:rsid w:val="00855153"/>
    <w:rsid w:val="009559A6"/>
    <w:rsid w:val="00985ADE"/>
    <w:rsid w:val="009E3F1C"/>
    <w:rsid w:val="00A868C0"/>
    <w:rsid w:val="00A9184B"/>
    <w:rsid w:val="00AC3C5A"/>
    <w:rsid w:val="00AC698B"/>
    <w:rsid w:val="00AD6D9A"/>
    <w:rsid w:val="00AF4C2C"/>
    <w:rsid w:val="00B07C85"/>
    <w:rsid w:val="00C25BAB"/>
    <w:rsid w:val="00CC3321"/>
    <w:rsid w:val="00CD1447"/>
    <w:rsid w:val="00D209D2"/>
    <w:rsid w:val="00D47CFE"/>
    <w:rsid w:val="00D610BB"/>
    <w:rsid w:val="00D702AC"/>
    <w:rsid w:val="00DD1D97"/>
    <w:rsid w:val="00E25240"/>
    <w:rsid w:val="00E367C0"/>
    <w:rsid w:val="00E56093"/>
    <w:rsid w:val="00F35322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ADB"/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eastsuffolk.gov.uk/online-applications/centralDistribution.do?caseType=Application&amp;keyVal=QE9SKEQXL7O00" TargetMode="External"/><Relationship Id="rId3" Type="http://schemas.openxmlformats.org/officeDocument/2006/relationships/styles" Target="styles.xml"/><Relationship Id="rId7" Type="http://schemas.openxmlformats.org/officeDocument/2006/relationships/hyperlink" Target="https://publicaccess.eastsuffolk.gov.uk/online-applications/centralDistribution.do?caseType=Application&amp;keyVal=QFEJXZQX06O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ishclerk@eastonpc.org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blicaccess.eastsuffolk.gov.uk/online-applications/centralDistribution.do?caseType=Application&amp;keyVal=QF5YX7QXLM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</cp:revision>
  <cp:lastPrinted>2020-03-16T15:40:00Z</cp:lastPrinted>
  <dcterms:created xsi:type="dcterms:W3CDTF">2020-09-06T09:56:00Z</dcterms:created>
  <dcterms:modified xsi:type="dcterms:W3CDTF">2020-09-06T09:56:00Z</dcterms:modified>
</cp:coreProperties>
</file>